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E913AE" w14:paraId="55A22CF0" w14:textId="77777777">
        <w:tblPrEx>
          <w:tblCellMar>
            <w:top w:w="0" w:type="dxa"/>
            <w:bottom w:w="0" w:type="dxa"/>
          </w:tblCellMar>
        </w:tblPrEx>
        <w:tc>
          <w:tcPr>
            <w:tcW w:w="10206" w:type="dxa"/>
            <w:shd w:val="clear" w:color="auto" w:fill="0E3863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5B46638" w14:textId="77777777" w:rsidR="00E913AE" w:rsidRDefault="00000000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RAPPORT CIRCONSTANCIÉ</w:t>
            </w:r>
          </w:p>
          <w:p w14:paraId="74C21B67" w14:textId="77777777" w:rsidR="00E913AE" w:rsidRDefault="00000000">
            <w:pPr>
              <w:spacing w:before="40"/>
              <w:jc w:val="center"/>
            </w:pPr>
            <w:r>
              <w:rPr>
                <w:color w:val="D6E4F5"/>
                <w:sz w:val="18"/>
                <w:szCs w:val="18"/>
              </w:rPr>
              <w:t>DIRECTEUR DES JEUX — Incident disciplinaire en cours de rencontre</w:t>
            </w:r>
          </w:p>
        </w:tc>
      </w:tr>
    </w:tbl>
    <w:p w14:paraId="49A2CA07" w14:textId="77777777" w:rsidR="00E913AE" w:rsidRDefault="00E913AE">
      <w:pPr>
        <w:spacing w:after="80"/>
      </w:pPr>
    </w:p>
    <w:p w14:paraId="052D5C64" w14:textId="77777777" w:rsidR="00E913AE" w:rsidRDefault="00000000">
      <w:pPr>
        <w:pBdr>
          <w:bottom w:val="single" w:sz="12" w:space="2" w:color="1864AF"/>
        </w:pBdr>
        <w:spacing w:after="80"/>
      </w:pPr>
      <w:r>
        <w:rPr>
          <w:b/>
          <w:bCs/>
          <w:color w:val="1864AF"/>
          <w:sz w:val="22"/>
          <w:szCs w:val="22"/>
        </w:rPr>
        <w:t>IDENTIFICATION DE LA RENCONTRE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3300"/>
        <w:gridCol w:w="1700"/>
        <w:gridCol w:w="3106"/>
      </w:tblGrid>
      <w:tr w:rsidR="00E913AE" w14:paraId="00B3B7C2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1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8F0F9"/>
            <w:tcMar>
              <w:left w:w="100" w:type="dxa"/>
              <w:right w:w="80" w:type="dxa"/>
            </w:tcMar>
            <w:vAlign w:val="center"/>
          </w:tcPr>
          <w:p w14:paraId="383E26BF" w14:textId="77777777" w:rsidR="00E913AE" w:rsidRDefault="00000000">
            <w:r>
              <w:rPr>
                <w:b/>
                <w:bCs/>
                <w:color w:val="0E3863"/>
                <w:sz w:val="18"/>
                <w:szCs w:val="18"/>
              </w:rPr>
              <w:t>Date de la rencontre</w:t>
            </w:r>
          </w:p>
        </w:tc>
        <w:tc>
          <w:tcPr>
            <w:tcW w:w="33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left w:w="100" w:type="dxa"/>
              <w:right w:w="80" w:type="dxa"/>
            </w:tcMar>
            <w:vAlign w:val="center"/>
          </w:tcPr>
          <w:p w14:paraId="43612CA0" w14:textId="77777777" w:rsidR="00E913AE" w:rsidRDefault="00E913AE"/>
        </w:tc>
        <w:tc>
          <w:tcPr>
            <w:tcW w:w="17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8F0F9"/>
            <w:tcMar>
              <w:left w:w="100" w:type="dxa"/>
              <w:right w:w="80" w:type="dxa"/>
            </w:tcMar>
            <w:vAlign w:val="center"/>
          </w:tcPr>
          <w:p w14:paraId="01F9DBA8" w14:textId="77777777" w:rsidR="00E913AE" w:rsidRDefault="00000000">
            <w:r>
              <w:rPr>
                <w:b/>
                <w:bCs/>
                <w:color w:val="0E3863"/>
                <w:sz w:val="18"/>
                <w:szCs w:val="18"/>
              </w:rPr>
              <w:t>Journée n°</w:t>
            </w:r>
          </w:p>
        </w:tc>
        <w:tc>
          <w:tcPr>
            <w:tcW w:w="3106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left w:w="100" w:type="dxa"/>
              <w:right w:w="80" w:type="dxa"/>
            </w:tcMar>
            <w:vAlign w:val="center"/>
          </w:tcPr>
          <w:p w14:paraId="696C743A" w14:textId="77777777" w:rsidR="00E913AE" w:rsidRDefault="00E913AE"/>
        </w:tc>
      </w:tr>
      <w:tr w:rsidR="00E913AE" w14:paraId="13FEAE0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1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8F0F9"/>
            <w:tcMar>
              <w:left w:w="100" w:type="dxa"/>
              <w:right w:w="80" w:type="dxa"/>
            </w:tcMar>
            <w:vAlign w:val="center"/>
          </w:tcPr>
          <w:p w14:paraId="099D3A10" w14:textId="77777777" w:rsidR="00E913AE" w:rsidRDefault="00000000">
            <w:r>
              <w:rPr>
                <w:b/>
                <w:bCs/>
                <w:color w:val="0E3863"/>
                <w:sz w:val="18"/>
                <w:szCs w:val="18"/>
              </w:rPr>
              <w:t>Compétition</w:t>
            </w:r>
          </w:p>
        </w:tc>
        <w:tc>
          <w:tcPr>
            <w:tcW w:w="8106" w:type="dxa"/>
            <w:gridSpan w:val="3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left w:w="100" w:type="dxa"/>
              <w:right w:w="80" w:type="dxa"/>
            </w:tcMar>
            <w:vAlign w:val="center"/>
          </w:tcPr>
          <w:p w14:paraId="6FC92E36" w14:textId="77777777" w:rsidR="00E913AE" w:rsidRDefault="00E913AE"/>
        </w:tc>
      </w:tr>
      <w:tr w:rsidR="00E913AE" w14:paraId="3467F177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1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8F0F9"/>
            <w:tcMar>
              <w:left w:w="100" w:type="dxa"/>
              <w:right w:w="80" w:type="dxa"/>
            </w:tcMar>
            <w:vAlign w:val="center"/>
          </w:tcPr>
          <w:p w14:paraId="2C6689F9" w14:textId="77777777" w:rsidR="00E913AE" w:rsidRDefault="00000000">
            <w:r>
              <w:rPr>
                <w:b/>
                <w:bCs/>
                <w:color w:val="0E3863"/>
                <w:sz w:val="18"/>
                <w:szCs w:val="18"/>
              </w:rPr>
              <w:t>Lieu</w:t>
            </w:r>
          </w:p>
        </w:tc>
        <w:tc>
          <w:tcPr>
            <w:tcW w:w="8106" w:type="dxa"/>
            <w:gridSpan w:val="3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left w:w="100" w:type="dxa"/>
              <w:right w:w="80" w:type="dxa"/>
            </w:tcMar>
            <w:vAlign w:val="center"/>
          </w:tcPr>
          <w:p w14:paraId="74C7E9F9" w14:textId="77777777" w:rsidR="00E913AE" w:rsidRDefault="00E913AE"/>
        </w:tc>
      </w:tr>
      <w:tr w:rsidR="00E913AE" w14:paraId="4C22B312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1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8F0F9"/>
            <w:tcMar>
              <w:left w:w="100" w:type="dxa"/>
              <w:right w:w="80" w:type="dxa"/>
            </w:tcMar>
            <w:vAlign w:val="center"/>
          </w:tcPr>
          <w:p w14:paraId="12A72D63" w14:textId="77777777" w:rsidR="00E913AE" w:rsidRDefault="00000000">
            <w:r>
              <w:rPr>
                <w:b/>
                <w:bCs/>
                <w:color w:val="0E3863"/>
                <w:sz w:val="18"/>
                <w:szCs w:val="18"/>
              </w:rPr>
              <w:t>Heure de début</w:t>
            </w:r>
          </w:p>
        </w:tc>
        <w:tc>
          <w:tcPr>
            <w:tcW w:w="33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left w:w="100" w:type="dxa"/>
              <w:right w:w="80" w:type="dxa"/>
            </w:tcMar>
            <w:vAlign w:val="center"/>
          </w:tcPr>
          <w:p w14:paraId="3284E98F" w14:textId="77777777" w:rsidR="00E913AE" w:rsidRDefault="00E913AE"/>
        </w:tc>
        <w:tc>
          <w:tcPr>
            <w:tcW w:w="17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8F0F9"/>
            <w:tcMar>
              <w:left w:w="100" w:type="dxa"/>
              <w:right w:w="80" w:type="dxa"/>
            </w:tcMar>
            <w:vAlign w:val="center"/>
          </w:tcPr>
          <w:p w14:paraId="3000EE70" w14:textId="77777777" w:rsidR="00E913AE" w:rsidRDefault="00000000">
            <w:r>
              <w:rPr>
                <w:b/>
                <w:bCs/>
                <w:color w:val="0E3863"/>
                <w:sz w:val="18"/>
                <w:szCs w:val="18"/>
              </w:rPr>
              <w:t>Heure de fin</w:t>
            </w:r>
          </w:p>
        </w:tc>
        <w:tc>
          <w:tcPr>
            <w:tcW w:w="3106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left w:w="100" w:type="dxa"/>
              <w:right w:w="80" w:type="dxa"/>
            </w:tcMar>
            <w:vAlign w:val="center"/>
          </w:tcPr>
          <w:p w14:paraId="2EC81036" w14:textId="77777777" w:rsidR="00E913AE" w:rsidRDefault="00E913AE"/>
        </w:tc>
      </w:tr>
      <w:tr w:rsidR="00E913AE" w14:paraId="456ECC5C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1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8F0F9"/>
            <w:tcMar>
              <w:left w:w="100" w:type="dxa"/>
              <w:right w:w="80" w:type="dxa"/>
            </w:tcMar>
            <w:vAlign w:val="center"/>
          </w:tcPr>
          <w:p w14:paraId="6A3C9001" w14:textId="77777777" w:rsidR="00E913AE" w:rsidRDefault="00000000">
            <w:r>
              <w:rPr>
                <w:b/>
                <w:bCs/>
                <w:color w:val="0E3863"/>
                <w:sz w:val="18"/>
                <w:szCs w:val="18"/>
              </w:rPr>
              <w:t>Équipe A</w:t>
            </w:r>
          </w:p>
        </w:tc>
        <w:tc>
          <w:tcPr>
            <w:tcW w:w="33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left w:w="100" w:type="dxa"/>
              <w:right w:w="80" w:type="dxa"/>
            </w:tcMar>
            <w:vAlign w:val="center"/>
          </w:tcPr>
          <w:p w14:paraId="306D67BB" w14:textId="77777777" w:rsidR="00E913AE" w:rsidRDefault="00E913AE"/>
        </w:tc>
        <w:tc>
          <w:tcPr>
            <w:tcW w:w="17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8F0F9"/>
            <w:tcMar>
              <w:left w:w="100" w:type="dxa"/>
              <w:right w:w="80" w:type="dxa"/>
            </w:tcMar>
            <w:vAlign w:val="center"/>
          </w:tcPr>
          <w:p w14:paraId="703143F4" w14:textId="77777777" w:rsidR="00E913AE" w:rsidRDefault="00000000">
            <w:r>
              <w:rPr>
                <w:b/>
                <w:bCs/>
                <w:color w:val="0E3863"/>
                <w:sz w:val="18"/>
                <w:szCs w:val="18"/>
              </w:rPr>
              <w:t>Capitaine</w:t>
            </w:r>
          </w:p>
        </w:tc>
        <w:tc>
          <w:tcPr>
            <w:tcW w:w="3106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left w:w="100" w:type="dxa"/>
              <w:right w:w="80" w:type="dxa"/>
            </w:tcMar>
            <w:vAlign w:val="center"/>
          </w:tcPr>
          <w:p w14:paraId="2D08CB5F" w14:textId="77777777" w:rsidR="00E913AE" w:rsidRDefault="00E913AE"/>
        </w:tc>
      </w:tr>
      <w:tr w:rsidR="00E913AE" w14:paraId="76E2348D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1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8F0F9"/>
            <w:tcMar>
              <w:left w:w="100" w:type="dxa"/>
              <w:right w:w="80" w:type="dxa"/>
            </w:tcMar>
            <w:vAlign w:val="center"/>
          </w:tcPr>
          <w:p w14:paraId="46A2BEE3" w14:textId="77777777" w:rsidR="00E913AE" w:rsidRDefault="00000000">
            <w:r>
              <w:rPr>
                <w:b/>
                <w:bCs/>
                <w:color w:val="0E3863"/>
                <w:sz w:val="18"/>
                <w:szCs w:val="18"/>
              </w:rPr>
              <w:t>Équipe B</w:t>
            </w:r>
          </w:p>
        </w:tc>
        <w:tc>
          <w:tcPr>
            <w:tcW w:w="33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left w:w="100" w:type="dxa"/>
              <w:right w:w="80" w:type="dxa"/>
            </w:tcMar>
            <w:vAlign w:val="center"/>
          </w:tcPr>
          <w:p w14:paraId="6C81DFA8" w14:textId="77777777" w:rsidR="00E913AE" w:rsidRDefault="00E913AE"/>
        </w:tc>
        <w:tc>
          <w:tcPr>
            <w:tcW w:w="17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8F0F9"/>
            <w:tcMar>
              <w:left w:w="100" w:type="dxa"/>
              <w:right w:w="80" w:type="dxa"/>
            </w:tcMar>
            <w:vAlign w:val="center"/>
          </w:tcPr>
          <w:p w14:paraId="4D6E1E07" w14:textId="77777777" w:rsidR="00E913AE" w:rsidRDefault="00000000">
            <w:r>
              <w:rPr>
                <w:b/>
                <w:bCs/>
                <w:color w:val="0E3863"/>
                <w:sz w:val="18"/>
                <w:szCs w:val="18"/>
              </w:rPr>
              <w:t>Capitaine</w:t>
            </w:r>
          </w:p>
        </w:tc>
        <w:tc>
          <w:tcPr>
            <w:tcW w:w="3106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left w:w="100" w:type="dxa"/>
              <w:right w:w="80" w:type="dxa"/>
            </w:tcMar>
            <w:vAlign w:val="center"/>
          </w:tcPr>
          <w:p w14:paraId="1482BEE6" w14:textId="77777777" w:rsidR="00E913AE" w:rsidRDefault="00E913AE"/>
        </w:tc>
      </w:tr>
      <w:tr w:rsidR="00E913AE" w14:paraId="3247D238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1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8F0F9"/>
            <w:tcMar>
              <w:left w:w="100" w:type="dxa"/>
              <w:right w:w="80" w:type="dxa"/>
            </w:tcMar>
            <w:vAlign w:val="center"/>
          </w:tcPr>
          <w:p w14:paraId="5F06EB80" w14:textId="77777777" w:rsidR="00E913AE" w:rsidRDefault="00000000">
            <w:r>
              <w:rPr>
                <w:b/>
                <w:bCs/>
                <w:color w:val="0E3863"/>
                <w:sz w:val="18"/>
                <w:szCs w:val="18"/>
              </w:rPr>
              <w:t>Score au moment de l'incident</w:t>
            </w:r>
          </w:p>
        </w:tc>
        <w:tc>
          <w:tcPr>
            <w:tcW w:w="33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left w:w="100" w:type="dxa"/>
              <w:right w:w="80" w:type="dxa"/>
            </w:tcMar>
            <w:vAlign w:val="center"/>
          </w:tcPr>
          <w:p w14:paraId="27856518" w14:textId="77777777" w:rsidR="00E913AE" w:rsidRDefault="00E913AE"/>
        </w:tc>
        <w:tc>
          <w:tcPr>
            <w:tcW w:w="17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8F0F9"/>
            <w:tcMar>
              <w:left w:w="100" w:type="dxa"/>
              <w:right w:w="80" w:type="dxa"/>
            </w:tcMar>
            <w:vAlign w:val="center"/>
          </w:tcPr>
          <w:p w14:paraId="43840A28" w14:textId="77777777" w:rsidR="00E913AE" w:rsidRDefault="00000000">
            <w:r>
              <w:rPr>
                <w:b/>
                <w:bCs/>
                <w:color w:val="0E3863"/>
                <w:sz w:val="18"/>
                <w:szCs w:val="18"/>
              </w:rPr>
              <w:t>Partie n°</w:t>
            </w:r>
          </w:p>
        </w:tc>
        <w:tc>
          <w:tcPr>
            <w:tcW w:w="3106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left w:w="100" w:type="dxa"/>
              <w:right w:w="80" w:type="dxa"/>
            </w:tcMar>
            <w:vAlign w:val="center"/>
          </w:tcPr>
          <w:p w14:paraId="3B868277" w14:textId="77777777" w:rsidR="00E913AE" w:rsidRDefault="00E913AE"/>
        </w:tc>
      </w:tr>
      <w:tr w:rsidR="00E913AE" w14:paraId="737E3C34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1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8F0F9"/>
            <w:tcMar>
              <w:left w:w="100" w:type="dxa"/>
              <w:right w:w="80" w:type="dxa"/>
            </w:tcMar>
            <w:vAlign w:val="center"/>
          </w:tcPr>
          <w:p w14:paraId="085870A9" w14:textId="77777777" w:rsidR="00E913AE" w:rsidRDefault="00000000">
            <w:r>
              <w:rPr>
                <w:b/>
                <w:bCs/>
                <w:color w:val="0E3863"/>
                <w:sz w:val="18"/>
                <w:szCs w:val="18"/>
              </w:rPr>
              <w:t>Directeur des Jeux</w:t>
            </w:r>
          </w:p>
        </w:tc>
        <w:tc>
          <w:tcPr>
            <w:tcW w:w="33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left w:w="100" w:type="dxa"/>
              <w:right w:w="80" w:type="dxa"/>
            </w:tcMar>
            <w:vAlign w:val="center"/>
          </w:tcPr>
          <w:p w14:paraId="43E6AD5B" w14:textId="77777777" w:rsidR="00E913AE" w:rsidRDefault="00E913AE"/>
        </w:tc>
        <w:tc>
          <w:tcPr>
            <w:tcW w:w="17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8F0F9"/>
            <w:tcMar>
              <w:left w:w="100" w:type="dxa"/>
              <w:right w:w="80" w:type="dxa"/>
            </w:tcMar>
            <w:vAlign w:val="center"/>
          </w:tcPr>
          <w:p w14:paraId="03954B1D" w14:textId="77777777" w:rsidR="00E913AE" w:rsidRDefault="00000000">
            <w:r>
              <w:rPr>
                <w:b/>
                <w:bCs/>
                <w:color w:val="0E3863"/>
                <w:sz w:val="18"/>
                <w:szCs w:val="18"/>
              </w:rPr>
              <w:t>N° licence</w:t>
            </w:r>
          </w:p>
        </w:tc>
        <w:tc>
          <w:tcPr>
            <w:tcW w:w="3106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left w:w="100" w:type="dxa"/>
              <w:right w:w="80" w:type="dxa"/>
            </w:tcMar>
            <w:vAlign w:val="center"/>
          </w:tcPr>
          <w:p w14:paraId="116F3CDA" w14:textId="77777777" w:rsidR="00E913AE" w:rsidRDefault="00E913AE"/>
        </w:tc>
      </w:tr>
    </w:tbl>
    <w:p w14:paraId="4CD87BE5" w14:textId="77777777" w:rsidR="00E913AE" w:rsidRDefault="00000000">
      <w:pPr>
        <w:keepNext/>
        <w:pBdr>
          <w:bottom w:val="single" w:sz="12" w:space="2" w:color="1864AF"/>
        </w:pBdr>
        <w:spacing w:before="260" w:after="60"/>
      </w:pPr>
      <w:r>
        <w:rPr>
          <w:b/>
          <w:bCs/>
          <w:color w:val="1864AF"/>
          <w:sz w:val="22"/>
          <w:szCs w:val="22"/>
        </w:rPr>
        <w:t>DESCRIPTION DES FAITS</w:t>
      </w:r>
    </w:p>
    <w:p w14:paraId="2815D456" w14:textId="77777777" w:rsidR="00E913AE" w:rsidRDefault="00000000">
      <w:pPr>
        <w:keepNext/>
        <w:spacing w:after="40"/>
      </w:pPr>
      <w:r>
        <w:rPr>
          <w:i/>
          <w:iCs/>
          <w:color w:val="6B7280"/>
          <w:sz w:val="17"/>
          <w:szCs w:val="17"/>
        </w:rPr>
        <w:t>Décrire chronologiquement et objectivement les faits : heure précise, acteurs impliqués, paroles prononcées entre guillemets, gestes observés, contexte immédiat de l’incident…</w:t>
      </w:r>
    </w:p>
    <w:p w14:paraId="687FC068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08053578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4AE0EE59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32249730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40C8D186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731AC749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655C31E7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1CF36AD3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4155D673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1510E3A7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43FA4A65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7404DE87" w14:textId="77777777" w:rsidR="00E913AE" w:rsidRDefault="00000000">
      <w:pPr>
        <w:keepNext/>
        <w:pBdr>
          <w:bottom w:val="single" w:sz="12" w:space="2" w:color="1864AF"/>
        </w:pBdr>
        <w:spacing w:before="260" w:after="60"/>
      </w:pPr>
      <w:r>
        <w:rPr>
          <w:b/>
          <w:bCs/>
          <w:color w:val="1864AF"/>
          <w:sz w:val="22"/>
          <w:szCs w:val="22"/>
        </w:rPr>
        <w:t>MESURES PRISES SUR LE MOMENT</w:t>
      </w:r>
    </w:p>
    <w:p w14:paraId="79D9D913" w14:textId="77777777" w:rsidR="00E913AE" w:rsidRDefault="00000000">
      <w:pPr>
        <w:keepNext/>
        <w:spacing w:after="40"/>
      </w:pPr>
      <w:r>
        <w:rPr>
          <w:i/>
          <w:iCs/>
          <w:color w:val="6B7280"/>
          <w:sz w:val="17"/>
          <w:szCs w:val="17"/>
        </w:rPr>
        <w:t>Avertissement verbal, carton jaune, carton rouge, exclusion, interruption de la rencontre, autre…</w:t>
      </w:r>
    </w:p>
    <w:p w14:paraId="3569ADCE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323D9413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7F666761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1698E336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0251428C" w14:textId="77777777" w:rsidR="00E913AE" w:rsidRDefault="00000000">
      <w:pPr>
        <w:keepNext/>
        <w:pBdr>
          <w:bottom w:val="single" w:sz="12" w:space="2" w:color="1864AF"/>
        </w:pBdr>
        <w:spacing w:before="260" w:after="60"/>
      </w:pPr>
      <w:r>
        <w:rPr>
          <w:b/>
          <w:bCs/>
          <w:color w:val="1864AF"/>
          <w:sz w:val="22"/>
          <w:szCs w:val="22"/>
        </w:rPr>
        <w:lastRenderedPageBreak/>
        <w:t>TÉMOINS</w:t>
      </w:r>
    </w:p>
    <w:p w14:paraId="0272A39E" w14:textId="77777777" w:rsidR="00E913AE" w:rsidRDefault="00000000">
      <w:pPr>
        <w:keepNext/>
        <w:spacing w:after="40"/>
      </w:pPr>
      <w:r>
        <w:rPr>
          <w:i/>
          <w:iCs/>
          <w:color w:val="6B7280"/>
          <w:sz w:val="17"/>
          <w:szCs w:val="17"/>
        </w:rPr>
        <w:t>Nom, prénom, qualité (joueur, capitaine, spectateur…) de chaque témoin.</w:t>
      </w:r>
    </w:p>
    <w:p w14:paraId="02FBA511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0AF83E4A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707A42CF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1D62037A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542C3111" w14:textId="77777777" w:rsidR="00E913AE" w:rsidRDefault="00000000">
      <w:pPr>
        <w:keepNext/>
        <w:pBdr>
          <w:bottom w:val="single" w:sz="12" w:space="2" w:color="1864AF"/>
        </w:pBdr>
        <w:spacing w:before="260" w:after="60"/>
      </w:pPr>
      <w:r>
        <w:rPr>
          <w:b/>
          <w:bCs/>
          <w:color w:val="1864AF"/>
          <w:sz w:val="22"/>
          <w:szCs w:val="22"/>
        </w:rPr>
        <w:t>OBSERVATIONS COMPLÉMENTAIRES</w:t>
      </w:r>
    </w:p>
    <w:p w14:paraId="3E633989" w14:textId="77777777" w:rsidR="00E913AE" w:rsidRDefault="00000000">
      <w:pPr>
        <w:keepNext/>
        <w:spacing w:after="40"/>
      </w:pPr>
      <w:r>
        <w:rPr>
          <w:i/>
          <w:iCs/>
          <w:color w:val="6B7280"/>
          <w:sz w:val="17"/>
          <w:szCs w:val="17"/>
        </w:rPr>
        <w:t>Tout élément contextuel utile à la compréhension de la commission : ambiance générale, récidive connue, état apparent des personnes…</w:t>
      </w:r>
    </w:p>
    <w:p w14:paraId="7FA306DF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2C4B8B81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69339C51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7C00C210" w14:textId="77777777" w:rsidR="00E913AE" w:rsidRDefault="00E913AE">
      <w:pPr>
        <w:pBdr>
          <w:bottom w:val="dotted" w:sz="4" w:space="1" w:color="B8C7DA"/>
          <w:between w:val="dotted" w:sz="4" w:space="1" w:color="B8C7DA"/>
        </w:pBdr>
        <w:spacing w:line="380" w:lineRule="auto"/>
      </w:pPr>
    </w:p>
    <w:p w14:paraId="4421DC91" w14:textId="77777777" w:rsidR="00E913AE" w:rsidRDefault="00E913AE">
      <w:pPr>
        <w:spacing w:after="16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3400"/>
        <w:gridCol w:w="3406"/>
      </w:tblGrid>
      <w:tr w:rsidR="00E913AE" w14:paraId="16036B32" w14:textId="77777777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34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80" w:type="dxa"/>
              <w:left w:w="120" w:type="dxa"/>
              <w:right w:w="120" w:type="dxa"/>
            </w:tcMar>
          </w:tcPr>
          <w:p w14:paraId="62179126" w14:textId="77777777" w:rsidR="00E913AE" w:rsidRDefault="00000000">
            <w:r>
              <w:rPr>
                <w:b/>
                <w:bCs/>
                <w:color w:val="0E3863"/>
                <w:sz w:val="18"/>
                <w:szCs w:val="18"/>
              </w:rPr>
              <w:t>Fait à :</w:t>
            </w:r>
          </w:p>
        </w:tc>
        <w:tc>
          <w:tcPr>
            <w:tcW w:w="34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80" w:type="dxa"/>
              <w:left w:w="120" w:type="dxa"/>
              <w:right w:w="120" w:type="dxa"/>
            </w:tcMar>
          </w:tcPr>
          <w:p w14:paraId="3D283CEA" w14:textId="77777777" w:rsidR="00E913AE" w:rsidRDefault="00000000">
            <w:r>
              <w:rPr>
                <w:b/>
                <w:bCs/>
                <w:color w:val="0E3863"/>
                <w:sz w:val="18"/>
                <w:szCs w:val="18"/>
              </w:rPr>
              <w:t>Le :</w:t>
            </w:r>
          </w:p>
        </w:tc>
        <w:tc>
          <w:tcPr>
            <w:tcW w:w="3406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80" w:type="dxa"/>
              <w:left w:w="120" w:type="dxa"/>
              <w:right w:w="120" w:type="dxa"/>
            </w:tcMar>
          </w:tcPr>
          <w:p w14:paraId="4BB5BC3E" w14:textId="77777777" w:rsidR="00E913AE" w:rsidRDefault="00000000">
            <w:r>
              <w:rPr>
                <w:b/>
                <w:bCs/>
                <w:color w:val="0E3863"/>
                <w:sz w:val="18"/>
                <w:szCs w:val="18"/>
              </w:rPr>
              <w:t>Signature du DJ :</w:t>
            </w:r>
          </w:p>
        </w:tc>
      </w:tr>
    </w:tbl>
    <w:p w14:paraId="1C341A62" w14:textId="77777777" w:rsidR="00E913AE" w:rsidRDefault="00E913AE">
      <w:pPr>
        <w:spacing w:after="160"/>
      </w:pPr>
    </w:p>
    <w:tbl>
      <w:tblPr>
        <w:tblW w:w="10206" w:type="dxa"/>
        <w:tblBorders>
          <w:top w:val="none" w:sz="0" w:space="0" w:color="FFFFFF"/>
          <w:left w:val="single" w:sz="24" w:space="0" w:color="1864A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3817FD" w14:paraId="1427A2DA" w14:textId="77777777" w:rsidTr="00A2526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shd w:val="clear" w:color="auto" w:fill="E8F0F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0C0054A" w14:textId="77777777" w:rsidR="003817FD" w:rsidRDefault="003817FD" w:rsidP="00A25265">
            <w:r>
              <w:rPr>
                <w:sz w:val="18"/>
                <w:szCs w:val="18"/>
              </w:rPr>
              <w:t xml:space="preserve">Ce rapport est à transmettre dans les </w:t>
            </w:r>
            <w:r>
              <w:rPr>
                <w:b/>
                <w:bCs/>
                <w:sz w:val="18"/>
                <w:szCs w:val="18"/>
              </w:rPr>
              <w:t>48 heures</w:t>
            </w:r>
            <w:r>
              <w:rPr>
                <w:sz w:val="18"/>
                <w:szCs w:val="18"/>
              </w:rPr>
              <w:t xml:space="preserve"> suivant la rencontre à :</w:t>
            </w:r>
          </w:p>
          <w:p w14:paraId="3197B270" w14:textId="77777777" w:rsidR="003817FD" w:rsidRDefault="003817FD" w:rsidP="00A25265">
            <w:pPr>
              <w:spacing w:before="40"/>
            </w:pPr>
            <w:r>
              <w:rPr>
                <w:b/>
                <w:bCs/>
                <w:color w:val="0E3863"/>
                <w:sz w:val="18"/>
                <w:szCs w:val="18"/>
              </w:rPr>
              <w:t>Commission Sportive — Ligue de Billard Centre-Val de Loire</w:t>
            </w:r>
          </w:p>
          <w:p w14:paraId="23A54243" w14:textId="77777777" w:rsidR="003817FD" w:rsidRDefault="003817FD" w:rsidP="00A25265">
            <w:hyperlink r:id="rId7" w:history="1">
              <w:r w:rsidRPr="004D3887">
                <w:rPr>
                  <w:rStyle w:val="Lienhypertexte"/>
                  <w:sz w:val="18"/>
                  <w:szCs w:val="18"/>
                </w:rPr>
                <w:t>president@ligue-billard-centre-val-de-loire.fr</w:t>
              </w:r>
            </w:hyperlink>
            <w:r>
              <w:rPr>
                <w:color w:val="1864AF"/>
                <w:sz w:val="18"/>
                <w:szCs w:val="18"/>
              </w:rPr>
              <w:t xml:space="preserve"> et </w:t>
            </w:r>
            <w:hyperlink r:id="rId8" w:history="1">
              <w:r w:rsidRPr="004D3887">
                <w:rPr>
                  <w:rStyle w:val="Lienhypertexte"/>
                  <w:sz w:val="18"/>
                  <w:szCs w:val="18"/>
                </w:rPr>
                <w:t>raphael.moroth@ligue-billard-centre-val-de-loire.fr</w:t>
              </w:r>
            </w:hyperlink>
            <w:r>
              <w:rPr>
                <w:color w:val="1864AF"/>
                <w:sz w:val="18"/>
                <w:szCs w:val="18"/>
              </w:rPr>
              <w:t xml:space="preserve"> </w:t>
            </w:r>
          </w:p>
          <w:p w14:paraId="15EBDA6F" w14:textId="77777777" w:rsidR="003817FD" w:rsidRPr="003817FD" w:rsidRDefault="003817FD" w:rsidP="00A25265">
            <w:pPr>
              <w:spacing w:before="60"/>
              <w:rPr>
                <w:b/>
                <w:bCs/>
                <w:u w:val="single"/>
              </w:rPr>
            </w:pPr>
            <w:r w:rsidRPr="003817FD">
              <w:rPr>
                <w:b/>
                <w:bCs/>
                <w:u w:val="single"/>
              </w:rPr>
              <w:t>N’oubliez pas de joindre des photos de l’élément de la tenue que vous, Directeur de Jeu, a</w:t>
            </w:r>
            <w:r>
              <w:rPr>
                <w:b/>
                <w:bCs/>
                <w:u w:val="single"/>
              </w:rPr>
              <w:t>vait</w:t>
            </w:r>
            <w:r w:rsidRPr="003817FD">
              <w:rPr>
                <w:b/>
                <w:bCs/>
                <w:u w:val="single"/>
              </w:rPr>
              <w:t xml:space="preserve"> jugé de non conforme.</w:t>
            </w:r>
          </w:p>
        </w:tc>
      </w:tr>
      <w:tr w:rsidR="003817FD" w14:paraId="2C5ED85D" w14:textId="77777777" w:rsidTr="00A2526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shd w:val="clear" w:color="auto" w:fill="E8F0F9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F9F4675" w14:textId="77777777" w:rsidR="003817FD" w:rsidRDefault="003817FD" w:rsidP="00A25265">
            <w:pPr>
              <w:rPr>
                <w:sz w:val="18"/>
                <w:szCs w:val="18"/>
              </w:rPr>
            </w:pPr>
          </w:p>
        </w:tc>
      </w:tr>
    </w:tbl>
    <w:p w14:paraId="366D885C" w14:textId="77777777" w:rsidR="00E913AE" w:rsidRDefault="00E913AE"/>
    <w:p w14:paraId="6DBF5489" w14:textId="77777777" w:rsidR="003817FD" w:rsidRDefault="003817FD"/>
    <w:p w14:paraId="03EA17C9" w14:textId="77777777" w:rsidR="003817FD" w:rsidRDefault="003817FD"/>
    <w:p w14:paraId="1CE40F01" w14:textId="25B9906C" w:rsidR="00E913AE" w:rsidRDefault="00E913AE" w:rsidP="003817FD">
      <w:pPr>
        <w:spacing w:after="50"/>
      </w:pPr>
    </w:p>
    <w:sectPr w:rsidR="00E913AE">
      <w:headerReference w:type="default" r:id="rId9"/>
      <w:footerReference w:type="default" r:id="rId10"/>
      <w:pgSz w:w="11906" w:h="16838"/>
      <w:pgMar w:top="1900" w:right="850" w:bottom="1000" w:left="850" w:header="45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2FA50" w14:textId="77777777" w:rsidR="006601B6" w:rsidRDefault="006601B6">
      <w:r>
        <w:separator/>
      </w:r>
    </w:p>
  </w:endnote>
  <w:endnote w:type="continuationSeparator" w:id="0">
    <w:p w14:paraId="36D6BF48" w14:textId="77777777" w:rsidR="006601B6" w:rsidRDefault="0066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153D" w14:textId="44831218" w:rsidR="00E913AE" w:rsidRDefault="00000000">
    <w:pPr>
      <w:pBdr>
        <w:top w:val="single" w:sz="4" w:space="4" w:color="B8C7DA"/>
      </w:pBdr>
      <w:tabs>
        <w:tab w:val="right" w:pos="10206"/>
      </w:tabs>
    </w:pPr>
    <w:r>
      <w:rPr>
        <w:color w:val="6B7280"/>
        <w:sz w:val="14"/>
        <w:szCs w:val="14"/>
      </w:rPr>
      <w:t xml:space="preserve">LBCVL — Maison des sports, 1240 rue de la </w:t>
    </w:r>
    <w:proofErr w:type="spellStart"/>
    <w:r>
      <w:rPr>
        <w:color w:val="6B7280"/>
        <w:sz w:val="14"/>
        <w:szCs w:val="14"/>
      </w:rPr>
      <w:t>Bergeresse</w:t>
    </w:r>
    <w:proofErr w:type="spellEnd"/>
    <w:r>
      <w:rPr>
        <w:color w:val="6B7280"/>
        <w:sz w:val="14"/>
        <w:szCs w:val="14"/>
      </w:rPr>
      <w:t>, 45160 Olivet — ligue-billard-centre-val-de-loire.fr</w:t>
    </w:r>
    <w:r>
      <w:rPr>
        <w:color w:val="6B7280"/>
        <w:sz w:val="14"/>
        <w:szCs w:val="14"/>
      </w:rPr>
      <w:tab/>
      <w:t xml:space="preserve">Page </w:t>
    </w:r>
    <w:r>
      <w:rPr>
        <w:color w:val="6B7280"/>
        <w:sz w:val="14"/>
        <w:szCs w:val="14"/>
      </w:rPr>
      <w:fldChar w:fldCharType="begin"/>
    </w:r>
    <w:r>
      <w:rPr>
        <w:color w:val="6B7280"/>
        <w:sz w:val="14"/>
        <w:szCs w:val="14"/>
      </w:rPr>
      <w:instrText>PAGE</w:instrText>
    </w:r>
    <w:r>
      <w:rPr>
        <w:color w:val="6B7280"/>
        <w:sz w:val="14"/>
        <w:szCs w:val="14"/>
      </w:rPr>
      <w:fldChar w:fldCharType="separate"/>
    </w:r>
    <w:r w:rsidR="003817FD">
      <w:rPr>
        <w:noProof/>
        <w:color w:val="6B7280"/>
        <w:sz w:val="14"/>
        <w:szCs w:val="14"/>
      </w:rPr>
      <w:t>3</w:t>
    </w:r>
    <w:r>
      <w:rPr>
        <w:color w:val="6B7280"/>
        <w:sz w:val="14"/>
        <w:szCs w:val="14"/>
      </w:rPr>
      <w:fldChar w:fldCharType="end"/>
    </w:r>
    <w:r>
      <w:rPr>
        <w:color w:val="6B7280"/>
        <w:sz w:val="14"/>
        <w:szCs w:val="14"/>
      </w:rPr>
      <w:t xml:space="preserve"> / </w:t>
    </w:r>
    <w:r>
      <w:rPr>
        <w:color w:val="6B7280"/>
        <w:sz w:val="14"/>
        <w:szCs w:val="14"/>
      </w:rPr>
      <w:fldChar w:fldCharType="begin"/>
    </w:r>
    <w:r>
      <w:rPr>
        <w:color w:val="6B7280"/>
        <w:sz w:val="14"/>
        <w:szCs w:val="14"/>
      </w:rPr>
      <w:instrText>NUMPAGES</w:instrText>
    </w:r>
    <w:r>
      <w:rPr>
        <w:color w:val="6B7280"/>
        <w:sz w:val="14"/>
        <w:szCs w:val="14"/>
      </w:rPr>
      <w:fldChar w:fldCharType="separate"/>
    </w:r>
    <w:r w:rsidR="003817FD">
      <w:rPr>
        <w:noProof/>
        <w:color w:val="6B7280"/>
        <w:sz w:val="14"/>
        <w:szCs w:val="14"/>
      </w:rPr>
      <w:t>3</w:t>
    </w:r>
    <w:r>
      <w:rPr>
        <w:color w:val="6B728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D8FFA" w14:textId="77777777" w:rsidR="006601B6" w:rsidRDefault="006601B6">
      <w:r>
        <w:separator/>
      </w:r>
    </w:p>
  </w:footnote>
  <w:footnote w:type="continuationSeparator" w:id="0">
    <w:p w14:paraId="5F188DE5" w14:textId="77777777" w:rsidR="006601B6" w:rsidRDefault="0066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200"/>
      <w:gridCol w:w="6006"/>
    </w:tblGrid>
    <w:tr w:rsidR="00E913AE" w14:paraId="3D6393C8" w14:textId="77777777">
      <w:tblPrEx>
        <w:tblCellMar>
          <w:top w:w="0" w:type="dxa"/>
          <w:bottom w:w="0" w:type="dxa"/>
        </w:tblCellMar>
      </w:tblPrEx>
      <w:tc>
        <w:tcPr>
          <w:tcW w:w="4200" w:type="dxa"/>
          <w:vAlign w:val="center"/>
        </w:tcPr>
        <w:p w14:paraId="46E05364" w14:textId="77777777" w:rsidR="00E913AE" w:rsidRDefault="00000000">
          <w:r>
            <w:rPr>
              <w:noProof/>
            </w:rPr>
            <w:drawing>
              <wp:inline distT="0" distB="0" distL="0" distR="0" wp14:anchorId="38CB85DD" wp14:editId="72DB368A">
                <wp:extent cx="1905000" cy="638175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63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06" w:type="dxa"/>
          <w:vAlign w:val="center"/>
        </w:tcPr>
        <w:p w14:paraId="26EC033D" w14:textId="77777777" w:rsidR="00E913AE" w:rsidRDefault="00000000">
          <w:pPr>
            <w:jc w:val="right"/>
          </w:pPr>
          <w:r>
            <w:rPr>
              <w:b/>
              <w:bCs/>
              <w:color w:val="0E3863"/>
              <w:sz w:val="18"/>
              <w:szCs w:val="18"/>
            </w:rPr>
            <w:t>LIGUE DE BILLARD CENTRE-VAL DE LOIRE</w:t>
          </w:r>
        </w:p>
        <w:p w14:paraId="474501D1" w14:textId="77777777" w:rsidR="00E913AE" w:rsidRDefault="00000000">
          <w:pPr>
            <w:jc w:val="right"/>
          </w:pPr>
          <w:r>
            <w:rPr>
              <w:color w:val="1864AF"/>
              <w:sz w:val="16"/>
              <w:szCs w:val="16"/>
            </w:rPr>
            <w:t>Direction des Jeux</w:t>
          </w:r>
        </w:p>
      </w:tc>
    </w:tr>
  </w:tbl>
  <w:p w14:paraId="302925DE" w14:textId="77777777" w:rsidR="00E913AE" w:rsidRDefault="00E913AE">
    <w:pPr>
      <w:pBdr>
        <w:bottom w:val="single" w:sz="12" w:space="4" w:color="1864AF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E0392"/>
    <w:multiLevelType w:val="hybridMultilevel"/>
    <w:tmpl w:val="461CF962"/>
    <w:lvl w:ilvl="0" w:tplc="E52EA218" w:tentative="1">
      <w:start w:val="1"/>
      <w:numFmt w:val="bullet"/>
      <w:lvlText w:val="●"/>
      <w:lvlJc w:val="left"/>
      <w:pPr>
        <w:ind w:left="720" w:hanging="360"/>
      </w:pPr>
    </w:lvl>
    <w:lvl w:ilvl="1" w:tplc="0B02A91C" w:tentative="1">
      <w:start w:val="1"/>
      <w:numFmt w:val="bullet"/>
      <w:lvlText w:val="○"/>
      <w:lvlJc w:val="left"/>
      <w:pPr>
        <w:ind w:left="1440" w:hanging="360"/>
      </w:pPr>
    </w:lvl>
    <w:lvl w:ilvl="2" w:tplc="13DA092C" w:tentative="1">
      <w:start w:val="1"/>
      <w:numFmt w:val="bullet"/>
      <w:lvlText w:val="■"/>
      <w:lvlJc w:val="left"/>
      <w:pPr>
        <w:ind w:left="2160" w:hanging="360"/>
      </w:pPr>
    </w:lvl>
    <w:lvl w:ilvl="3" w:tplc="4D866AC2" w:tentative="1">
      <w:start w:val="1"/>
      <w:numFmt w:val="bullet"/>
      <w:lvlText w:val="●"/>
      <w:lvlJc w:val="left"/>
      <w:pPr>
        <w:ind w:left="2880" w:hanging="360"/>
      </w:pPr>
    </w:lvl>
    <w:lvl w:ilvl="4" w:tplc="2D9E8AB0" w:tentative="1">
      <w:start w:val="1"/>
      <w:numFmt w:val="bullet"/>
      <w:lvlText w:val="○"/>
      <w:lvlJc w:val="left"/>
      <w:pPr>
        <w:ind w:left="3600" w:hanging="360"/>
      </w:pPr>
    </w:lvl>
    <w:lvl w:ilvl="5" w:tplc="11228C84" w:tentative="1">
      <w:start w:val="1"/>
      <w:numFmt w:val="bullet"/>
      <w:lvlText w:val="■"/>
      <w:lvlJc w:val="left"/>
      <w:pPr>
        <w:ind w:left="4320" w:hanging="360"/>
      </w:pPr>
    </w:lvl>
    <w:lvl w:ilvl="6" w:tplc="4B789FB2" w:tentative="1">
      <w:start w:val="1"/>
      <w:numFmt w:val="bullet"/>
      <w:lvlText w:val="●"/>
      <w:lvlJc w:val="left"/>
      <w:pPr>
        <w:ind w:left="5040" w:hanging="360"/>
      </w:pPr>
    </w:lvl>
    <w:lvl w:ilvl="7" w:tplc="1B42FCC8" w:tentative="1">
      <w:start w:val="1"/>
      <w:numFmt w:val="bullet"/>
      <w:lvlText w:val="●"/>
      <w:lvlJc w:val="left"/>
      <w:pPr>
        <w:ind w:left="5760" w:hanging="360"/>
      </w:pPr>
    </w:lvl>
    <w:lvl w:ilvl="8" w:tplc="4E825082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EDB66B5"/>
    <w:multiLevelType w:val="hybridMultilevel"/>
    <w:tmpl w:val="E4CC1888"/>
    <w:lvl w:ilvl="0" w:tplc="82C2AE6A">
      <w:start w:val="1"/>
      <w:numFmt w:val="bullet"/>
      <w:lvlText w:val="•"/>
      <w:lvlJc w:val="left"/>
      <w:pPr>
        <w:ind w:left="360" w:hanging="240"/>
      </w:pPr>
    </w:lvl>
    <w:lvl w:ilvl="1" w:tplc="A2CCDE5E">
      <w:numFmt w:val="decimal"/>
      <w:lvlText w:val=""/>
      <w:lvlJc w:val="left"/>
    </w:lvl>
    <w:lvl w:ilvl="2" w:tplc="73700C32">
      <w:numFmt w:val="decimal"/>
      <w:lvlText w:val=""/>
      <w:lvlJc w:val="left"/>
    </w:lvl>
    <w:lvl w:ilvl="3" w:tplc="3460D3B6">
      <w:numFmt w:val="decimal"/>
      <w:lvlText w:val=""/>
      <w:lvlJc w:val="left"/>
    </w:lvl>
    <w:lvl w:ilvl="4" w:tplc="A86A8970">
      <w:numFmt w:val="decimal"/>
      <w:lvlText w:val=""/>
      <w:lvlJc w:val="left"/>
    </w:lvl>
    <w:lvl w:ilvl="5" w:tplc="1AE6590C">
      <w:numFmt w:val="decimal"/>
      <w:lvlText w:val=""/>
      <w:lvlJc w:val="left"/>
    </w:lvl>
    <w:lvl w:ilvl="6" w:tplc="856A9CD0">
      <w:numFmt w:val="decimal"/>
      <w:lvlText w:val=""/>
      <w:lvlJc w:val="left"/>
    </w:lvl>
    <w:lvl w:ilvl="7" w:tplc="5CCC66CC">
      <w:numFmt w:val="decimal"/>
      <w:lvlText w:val=""/>
      <w:lvlJc w:val="left"/>
    </w:lvl>
    <w:lvl w:ilvl="8" w:tplc="FC0C1044">
      <w:numFmt w:val="decimal"/>
      <w:lvlText w:val=""/>
      <w:lvlJc w:val="left"/>
    </w:lvl>
  </w:abstractNum>
  <w:num w:numId="1" w16cid:durableId="669723844">
    <w:abstractNumId w:val="0"/>
    <w:lvlOverride w:ilvl="0">
      <w:startOverride w:val="1"/>
    </w:lvlOverride>
  </w:num>
  <w:num w:numId="2" w16cid:durableId="201734034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3AE"/>
    <w:rsid w:val="003817FD"/>
    <w:rsid w:val="006601B6"/>
    <w:rsid w:val="00D74FF4"/>
    <w:rsid w:val="00E9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70244"/>
  <w15:docId w15:val="{39F3DC48-18A5-40E6-B03B-8C71419A9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="Roboto" w:hAnsi="Roboto" w:cs="Roboto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lev1">
    <w:name w:val="Élevé1"/>
    <w:basedOn w:val="Normal"/>
    <w:next w:val="Normal"/>
    <w:qFormat/>
    <w:rPr>
      <w:b/>
      <w:bCs/>
    </w:rPr>
  </w:style>
  <w:style w:type="paragraph" w:styleId="Paragraphedeliste">
    <w:name w:val="List Paragraph"/>
    <w:basedOn w:val="Normal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381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phael.moroth@ligue-billard-centre-val-de-loire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esident@ligue-billard-centre-val-de-loire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223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circonstancié — Directeur des Jeux</dc:title>
  <dc:creator>Ligue de Billard Centre-Val de Loire</dc:creator>
  <cp:lastModifiedBy>David LECOMTE</cp:lastModifiedBy>
  <cp:revision>2</cp:revision>
  <dcterms:created xsi:type="dcterms:W3CDTF">2026-09-29T11:23:00Z</dcterms:created>
  <dcterms:modified xsi:type="dcterms:W3CDTF">2026-09-29T11:30:00Z</dcterms:modified>
</cp:coreProperties>
</file>